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AB" w:rsidRDefault="00D855AB" w:rsidP="00D855AB">
      <w:pPr>
        <w:pStyle w:val="2"/>
      </w:pPr>
      <w:r>
        <w:t>Шаблон должностной инструкции помощника руководителя</w:t>
      </w:r>
    </w:p>
    <w:p w:rsidR="00D855AB" w:rsidRDefault="00D855AB" w:rsidP="00D855AB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D855AB" w:rsidRDefault="00D855AB" w:rsidP="00D855AB">
      <w:pPr>
        <w:pStyle w:val="3"/>
      </w:pPr>
      <w:r>
        <w:t>1. Общие положения</w:t>
      </w:r>
    </w:p>
    <w:p w:rsidR="00D855AB" w:rsidRDefault="00D855AB" w:rsidP="00D855AB">
      <w:pPr>
        <w:pStyle w:val="a3"/>
      </w:pPr>
      <w:r>
        <w:t>1.1. Помощник руководителя относится к категории специалистов.</w:t>
      </w:r>
      <w:r>
        <w:br/>
        <w:t>1.2. Помощник руководителя назначается на должность и освобождается от нее приказом генерального директора компании.</w:t>
      </w:r>
      <w:r>
        <w:br/>
        <w:t>1.3. Помощник руководителя подчиняется непосредственно генеральному директору компании.</w:t>
      </w:r>
      <w:r>
        <w:br/>
        <w:t>1.4. На время отсутствия помощника руководителя его права и обязанности переходят к другому должностному лицу, о чем объявляется в приказе по организации.</w:t>
      </w:r>
      <w:r>
        <w:br/>
        <w:t xml:space="preserve">1.5. На должность помощника руководителя назначается лицо, отвечающее следующим требованиям: образование — высшее или неполное высшее, стаж аналогичной работы от года, знание офисной техники (факс, копир, сканер, принтер),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(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>), делопроизводства.</w:t>
      </w:r>
      <w:r>
        <w:br/>
        <w:t>1.6. Помощник руководителя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D855AB" w:rsidRDefault="00D855AB" w:rsidP="00D855AB">
      <w:pPr>
        <w:pStyle w:val="a3"/>
      </w:pPr>
      <w:r>
        <w:rPr>
          <w:rStyle w:val="a4"/>
        </w:rPr>
        <w:t xml:space="preserve">2. Должностные обязанности </w:t>
      </w:r>
      <w:r>
        <w:br/>
        <w:t>2.1. Планирует рабочий день руководителя (встречи, звонки, прием, пр.</w:t>
      </w:r>
      <w:proofErr w:type="gramStart"/>
      <w:r>
        <w:t>).</w:t>
      </w:r>
      <w:r>
        <w:br/>
        <w:t>2.2</w:t>
      </w:r>
      <w:proofErr w:type="gramEnd"/>
      <w:r>
        <w:t>. Осуществляет техническое обеспечение деятельности руководителя (заказ транспорта, билетов; организацию встреч, переговоров; др.)</w:t>
      </w:r>
      <w:r>
        <w:br/>
        <w:t>2.3. Сопровождает руководителя на встречах, в поездках, пр.</w:t>
      </w:r>
      <w:r>
        <w:br/>
        <w:t>2.4. Принимает участие в переговорах, деловых встречах, специальных приемах; ведет протоколы и иные документы, оформляющие ход и результат встреч, переговоров.</w:t>
      </w:r>
      <w:r>
        <w:br/>
        <w:t>2.5. По поручению руководителя согласовывает отдельные вопросы с работниками структурных подразделений, доводит до них указания и распоряжения руководителя; контролирует исполнение указаний и распоряжений.</w:t>
      </w:r>
      <w:r>
        <w:br/>
        <w:t>2.6. Осуществляет сбор материалов и информации, необходимых генеральному директору, подготавливает аналитические, информационные, справочные и иные материалы и представляет их руководителю.</w:t>
      </w:r>
      <w:r>
        <w:br/>
        <w:t xml:space="preserve">2.7. Ведет делопроизводство, получает поступающую на рассмотрение руководителя корреспонденцию, принимает документы и личные заявления на </w:t>
      </w:r>
      <w:proofErr w:type="spellStart"/>
      <w:r>
        <w:t>подписьруководителя</w:t>
      </w:r>
      <w:proofErr w:type="spellEnd"/>
      <w:r>
        <w:t>, ведет их учет и регистрацию, передает руководителю.</w:t>
      </w:r>
      <w:r>
        <w:br/>
        <w:t>2.8. Ведет запись на прием к руководителю, организует прием посетителей.</w:t>
      </w:r>
      <w:r>
        <w:br/>
        <w:t>2.9. По поручению руководителя составляет письма, запросы, другие документы.</w:t>
      </w:r>
      <w:r>
        <w:br/>
        <w:t>2.10.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регистрация), ведет и оформляет протоколы заседаний и совещаний.</w:t>
      </w:r>
      <w:r>
        <w:br/>
        <w:t>2.11. Выполняет отдельные служебные поручения руководителя.</w:t>
      </w:r>
    </w:p>
    <w:p w:rsidR="00D855AB" w:rsidRDefault="00D855AB" w:rsidP="00D855AB">
      <w:pPr>
        <w:pStyle w:val="a3"/>
      </w:pPr>
      <w:r>
        <w:rPr>
          <w:rStyle w:val="a4"/>
        </w:rPr>
        <w:lastRenderedPageBreak/>
        <w:t xml:space="preserve">3. Права </w:t>
      </w:r>
      <w:r>
        <w:br/>
        <w:t>3.1. Получать информацию, в том числе и конфиденциальную, в объеме, необходимом для решения поставленных задач.</w:t>
      </w:r>
      <w:r>
        <w:br/>
        <w:t>3.2. Представлять руководству предложения по совершенствованию своей работы и работы компании.</w:t>
      </w:r>
      <w:r>
        <w:br/>
        <w:t>3.3. Запрашивать лично или по поручению руководителя от подразделений предприятия и иных специалистов информацию и документы, необходимые для выполнения его должностных обязанностей.</w:t>
      </w:r>
      <w: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3.5. Принимать решения в пределах своей компетенции.</w:t>
      </w:r>
    </w:p>
    <w:p w:rsidR="00D855AB" w:rsidRDefault="00D855AB" w:rsidP="00D855AB">
      <w:pPr>
        <w:pStyle w:val="a3"/>
      </w:pPr>
      <w:r>
        <w:rPr>
          <w:rStyle w:val="a4"/>
        </w:rPr>
        <w:t>4. Ответственность</w:t>
      </w:r>
      <w:r>
        <w:br/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D855AB" w:rsidRDefault="00B86DE0" w:rsidP="00D855AB">
      <w:bookmarkStart w:id="0" w:name="_GoBack"/>
      <w:bookmarkEnd w:id="0"/>
    </w:p>
    <w:sectPr w:rsidR="00B86DE0" w:rsidRPr="00D8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80D81"/>
    <w:rsid w:val="005C6243"/>
    <w:rsid w:val="006246C1"/>
    <w:rsid w:val="006371EE"/>
    <w:rsid w:val="00667589"/>
    <w:rsid w:val="007229E6"/>
    <w:rsid w:val="00790637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2017-03-26T04:24:00Z</dcterms:created>
  <dcterms:modified xsi:type="dcterms:W3CDTF">2017-03-26T04:24:00Z</dcterms:modified>
</cp:coreProperties>
</file>